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B6" w:rsidRPr="005F74B6" w:rsidRDefault="005F74B6">
      <w:pPr>
        <w:pStyle w:val="ConsPlusTitle"/>
        <w:jc w:val="center"/>
      </w:pPr>
      <w:r w:rsidRPr="005F74B6">
        <w:t>СОВЕТ ДЕПУТАТОВ ВАЛДАЙСКОГО ГОРОДСКОГО ПОСЕЛЕНИЯ</w:t>
      </w:r>
    </w:p>
    <w:p w:rsidR="005F74B6" w:rsidRPr="005F74B6" w:rsidRDefault="005F74B6">
      <w:pPr>
        <w:pStyle w:val="ConsPlusTitle"/>
        <w:jc w:val="center"/>
      </w:pPr>
      <w:r w:rsidRPr="005F74B6">
        <w:t>НОВГОРОДСКОЙ ОБЛАСТИ</w:t>
      </w:r>
    </w:p>
    <w:p w:rsidR="005F74B6" w:rsidRPr="005F74B6" w:rsidRDefault="005F74B6">
      <w:pPr>
        <w:pStyle w:val="ConsPlusTitle"/>
        <w:jc w:val="center"/>
      </w:pPr>
    </w:p>
    <w:p w:rsidR="005F74B6" w:rsidRPr="005F74B6" w:rsidRDefault="005F74B6">
      <w:pPr>
        <w:pStyle w:val="ConsPlusTitle"/>
        <w:jc w:val="center"/>
      </w:pPr>
      <w:r w:rsidRPr="005F74B6">
        <w:t>РЕШЕНИЕ</w:t>
      </w:r>
    </w:p>
    <w:p w:rsidR="005F74B6" w:rsidRPr="005F74B6" w:rsidRDefault="005F74B6">
      <w:pPr>
        <w:pStyle w:val="ConsPlusTitle"/>
        <w:jc w:val="center"/>
      </w:pPr>
      <w:r w:rsidRPr="005F74B6">
        <w:t xml:space="preserve">от 16 октября 2020 г. </w:t>
      </w:r>
      <w:r w:rsidR="00074000">
        <w:t>№</w:t>
      </w:r>
      <w:r w:rsidRPr="005F74B6">
        <w:t xml:space="preserve"> 15</w:t>
      </w:r>
    </w:p>
    <w:p w:rsidR="005F74B6" w:rsidRPr="005F74B6" w:rsidRDefault="005F74B6">
      <w:pPr>
        <w:pStyle w:val="ConsPlusTitle"/>
        <w:jc w:val="center"/>
      </w:pPr>
    </w:p>
    <w:p w:rsidR="005F74B6" w:rsidRPr="005F74B6" w:rsidRDefault="00074000">
      <w:pPr>
        <w:pStyle w:val="ConsPlusTitle"/>
        <w:jc w:val="center"/>
      </w:pPr>
      <w:r>
        <w:t>О</w:t>
      </w:r>
      <w:r w:rsidRPr="005F74B6">
        <w:t xml:space="preserve"> внесении изменений в решение </w:t>
      </w:r>
      <w:r>
        <w:t>С</w:t>
      </w:r>
      <w:r w:rsidRPr="005F74B6">
        <w:t>овета депутатов</w:t>
      </w:r>
    </w:p>
    <w:p w:rsidR="005F74B6" w:rsidRPr="005F74B6" w:rsidRDefault="00074000">
      <w:pPr>
        <w:pStyle w:val="ConsPlusTitle"/>
        <w:jc w:val="center"/>
      </w:pPr>
      <w:r>
        <w:t>В</w:t>
      </w:r>
      <w:r w:rsidRPr="005F74B6">
        <w:t xml:space="preserve">алдайского городского поселения от 18.11.2014 </w:t>
      </w:r>
      <w:r>
        <w:t>№</w:t>
      </w:r>
      <w:r w:rsidRPr="005F74B6">
        <w:t xml:space="preserve"> 245</w:t>
      </w:r>
    </w:p>
    <w:p w:rsidR="005F74B6" w:rsidRPr="005F74B6" w:rsidRDefault="005F74B6">
      <w:pPr>
        <w:pStyle w:val="ConsPlusNormal"/>
        <w:ind w:firstLine="540"/>
        <w:jc w:val="both"/>
      </w:pPr>
    </w:p>
    <w:p w:rsidR="005F74B6" w:rsidRPr="005F74B6" w:rsidRDefault="005F74B6">
      <w:pPr>
        <w:pStyle w:val="ConsPlusNormal"/>
        <w:jc w:val="right"/>
      </w:pPr>
      <w:r w:rsidRPr="005F74B6">
        <w:t>Принято</w:t>
      </w:r>
    </w:p>
    <w:p w:rsidR="005F74B6" w:rsidRPr="005F74B6" w:rsidRDefault="005F74B6">
      <w:pPr>
        <w:pStyle w:val="ConsPlusNormal"/>
        <w:jc w:val="right"/>
      </w:pPr>
      <w:r w:rsidRPr="005F74B6">
        <w:t>Советом депутатов</w:t>
      </w:r>
    </w:p>
    <w:p w:rsidR="005F74B6" w:rsidRPr="005F74B6" w:rsidRDefault="005F74B6">
      <w:pPr>
        <w:pStyle w:val="ConsPlusNormal"/>
        <w:jc w:val="right"/>
      </w:pPr>
      <w:r w:rsidRPr="005F74B6">
        <w:t>Валдайского городского поселения</w:t>
      </w:r>
    </w:p>
    <w:p w:rsidR="005F74B6" w:rsidRPr="005F74B6" w:rsidRDefault="005F74B6">
      <w:pPr>
        <w:pStyle w:val="ConsPlusNormal"/>
        <w:jc w:val="right"/>
      </w:pPr>
      <w:r w:rsidRPr="005F74B6">
        <w:t>16 октября 2020 года</w:t>
      </w:r>
    </w:p>
    <w:p w:rsidR="005F74B6" w:rsidRPr="005F74B6" w:rsidRDefault="005F74B6">
      <w:pPr>
        <w:pStyle w:val="ConsPlusNormal"/>
        <w:ind w:firstLine="540"/>
        <w:jc w:val="both"/>
      </w:pPr>
    </w:p>
    <w:p w:rsidR="005F74B6" w:rsidRPr="005F74B6" w:rsidRDefault="005F74B6">
      <w:pPr>
        <w:pStyle w:val="ConsPlusNormal"/>
        <w:ind w:firstLine="540"/>
        <w:jc w:val="both"/>
      </w:pPr>
      <w:proofErr w:type="gramStart"/>
      <w:r w:rsidRPr="005F74B6">
        <w:t xml:space="preserve">В соответствии с главой 32 части второй Налогового кодекса Российской Федерации, Федеральным законом от 6 октября 2003 года </w:t>
      </w:r>
      <w:r w:rsidR="00074000">
        <w:t>№</w:t>
      </w:r>
      <w:r w:rsidRPr="005F74B6">
        <w:t xml:space="preserve"> 131-ФЗ "Об общих принципах организации местного самоуправления в Российской Федерации", областным законом Новгородской области от 23.10.2014 </w:t>
      </w:r>
      <w:r w:rsidR="00074000">
        <w:t>№</w:t>
      </w:r>
      <w:r w:rsidRPr="005F74B6">
        <w:t xml:space="preserve"> 636-ОЗ "О дате начала применения на территории Новгородской области порядка определения налоговой базы по налогу на имущество физических лиц исходя из кадастровой стоимости объектов налогообложения", руководствуясь</w:t>
      </w:r>
      <w:proofErr w:type="gramEnd"/>
      <w:r w:rsidRPr="005F74B6">
        <w:t xml:space="preserve"> Уставом Валдайского городского поселения, а также в целях реализации полномочий представительных органов муниципальных образований, определенных пунктом 4 статьи 12 Налогового кодекса Российской Федерации, Совет депутатов Валдайского городского поселения решил:</w:t>
      </w:r>
    </w:p>
    <w:p w:rsidR="005F74B6" w:rsidRPr="005F74B6" w:rsidRDefault="005F74B6">
      <w:pPr>
        <w:pStyle w:val="ConsPlusNormal"/>
        <w:spacing w:before="220"/>
        <w:ind w:firstLine="540"/>
        <w:jc w:val="both"/>
      </w:pPr>
      <w:r w:rsidRPr="005F74B6">
        <w:t xml:space="preserve">1. Внести изменения в решение Совета депутатов Валдайского городского поселения от 18.11.2014 </w:t>
      </w:r>
      <w:r w:rsidR="00074000">
        <w:t>№</w:t>
      </w:r>
      <w:bookmarkStart w:id="0" w:name="_GoBack"/>
      <w:bookmarkEnd w:id="0"/>
      <w:r w:rsidRPr="005F74B6">
        <w:t xml:space="preserve"> 245 "Об установлении на территории Валдайского городского поселения налога на имущество физических лиц":</w:t>
      </w:r>
    </w:p>
    <w:p w:rsidR="005F74B6" w:rsidRPr="005F74B6" w:rsidRDefault="005F74B6">
      <w:pPr>
        <w:pStyle w:val="ConsPlusNormal"/>
        <w:spacing w:before="220"/>
        <w:ind w:firstLine="540"/>
        <w:jc w:val="both"/>
      </w:pPr>
      <w:r w:rsidRPr="005F74B6">
        <w:t>1.1. Изложить пункт 3 в редакции:</w:t>
      </w:r>
    </w:p>
    <w:p w:rsidR="005F74B6" w:rsidRPr="005F74B6" w:rsidRDefault="005F74B6">
      <w:pPr>
        <w:pStyle w:val="ConsPlusNormal"/>
        <w:spacing w:before="220"/>
        <w:ind w:firstLine="540"/>
        <w:jc w:val="both"/>
      </w:pPr>
      <w:r w:rsidRPr="005F74B6">
        <w:t xml:space="preserve">"3. При определении налоговой базы </w:t>
      </w:r>
      <w:proofErr w:type="gramStart"/>
      <w:r w:rsidRPr="005F74B6">
        <w:t>исходя из кадастровой стоимости объекта налогообложения налоговые ставки устанавливаются</w:t>
      </w:r>
      <w:proofErr w:type="gramEnd"/>
      <w:r w:rsidRPr="005F74B6">
        <w:t xml:space="preserve"> в размерах:</w:t>
      </w:r>
    </w:p>
    <w:p w:rsidR="005F74B6" w:rsidRPr="005F74B6" w:rsidRDefault="005F74B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087"/>
        <w:gridCol w:w="1428"/>
      </w:tblGrid>
      <w:tr w:rsidR="005F74B6" w:rsidRPr="005F74B6">
        <w:tc>
          <w:tcPr>
            <w:tcW w:w="510" w:type="dxa"/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 xml:space="preserve">N </w:t>
            </w:r>
            <w:proofErr w:type="gramStart"/>
            <w:r w:rsidRPr="005F74B6">
              <w:t>п</w:t>
            </w:r>
            <w:proofErr w:type="gramEnd"/>
            <w:r w:rsidRPr="005F74B6">
              <w:t>/п</w:t>
            </w:r>
          </w:p>
        </w:tc>
        <w:tc>
          <w:tcPr>
            <w:tcW w:w="7087" w:type="dxa"/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Объект налогообложения</w:t>
            </w:r>
          </w:p>
        </w:tc>
        <w:tc>
          <w:tcPr>
            <w:tcW w:w="1428" w:type="dxa"/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Ставка налога (процентов)</w:t>
            </w:r>
          </w:p>
        </w:tc>
      </w:tr>
      <w:tr w:rsidR="005F74B6" w:rsidRPr="005F74B6">
        <w:tc>
          <w:tcPr>
            <w:tcW w:w="510" w:type="dxa"/>
            <w:vMerge w:val="restart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1.</w:t>
            </w:r>
          </w:p>
        </w:tc>
        <w:tc>
          <w:tcPr>
            <w:tcW w:w="7087" w:type="dxa"/>
            <w:tcBorders>
              <w:bottom w:val="nil"/>
            </w:tcBorders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Жилые дома, частей жилых домов, квартир, частей квартир, комнат, кадастровая стоимость которых составляет: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:rsidR="005F74B6" w:rsidRPr="005F74B6" w:rsidRDefault="005F74B6">
            <w:pPr>
              <w:pStyle w:val="ConsPlusNormal"/>
            </w:pPr>
          </w:p>
        </w:tc>
      </w:tr>
      <w:tr w:rsidR="005F74B6" w:rsidRPr="005F74B6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5F74B6" w:rsidRPr="005F74B6" w:rsidRDefault="005F74B6"/>
        </w:tc>
        <w:tc>
          <w:tcPr>
            <w:tcW w:w="7087" w:type="dxa"/>
            <w:tcBorders>
              <w:top w:val="nil"/>
              <w:bottom w:val="nil"/>
            </w:tcBorders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до 2000000 рублей включительно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0,1</w:t>
            </w:r>
          </w:p>
        </w:tc>
      </w:tr>
      <w:tr w:rsidR="005F74B6" w:rsidRPr="005F74B6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5F74B6" w:rsidRPr="005F74B6" w:rsidRDefault="005F74B6"/>
        </w:tc>
        <w:tc>
          <w:tcPr>
            <w:tcW w:w="7087" w:type="dxa"/>
            <w:tcBorders>
              <w:top w:val="nil"/>
              <w:bottom w:val="nil"/>
            </w:tcBorders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свыше 2000000 рублей до 3000000 рублей включительно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0,15</w:t>
            </w:r>
          </w:p>
        </w:tc>
      </w:tr>
      <w:tr w:rsidR="005F74B6" w:rsidRPr="005F74B6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5F74B6" w:rsidRPr="005F74B6" w:rsidRDefault="005F74B6"/>
        </w:tc>
        <w:tc>
          <w:tcPr>
            <w:tcW w:w="7087" w:type="dxa"/>
            <w:tcBorders>
              <w:top w:val="nil"/>
              <w:bottom w:val="nil"/>
            </w:tcBorders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свыше 3000000 рублей до 4000000 рублей включительно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0,2</w:t>
            </w:r>
          </w:p>
        </w:tc>
      </w:tr>
      <w:tr w:rsidR="005F74B6" w:rsidRPr="005F74B6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5F74B6" w:rsidRPr="005F74B6" w:rsidRDefault="005F74B6"/>
        </w:tc>
        <w:tc>
          <w:tcPr>
            <w:tcW w:w="7087" w:type="dxa"/>
            <w:tcBorders>
              <w:top w:val="nil"/>
              <w:bottom w:val="nil"/>
            </w:tcBorders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свыше 4000000 рублей до 5000000 рублей включительно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0,25</w:t>
            </w:r>
          </w:p>
        </w:tc>
      </w:tr>
      <w:tr w:rsidR="005F74B6" w:rsidRPr="005F74B6">
        <w:tc>
          <w:tcPr>
            <w:tcW w:w="510" w:type="dxa"/>
            <w:vMerge/>
          </w:tcPr>
          <w:p w:rsidR="005F74B6" w:rsidRPr="005F74B6" w:rsidRDefault="005F74B6"/>
        </w:tc>
        <w:tc>
          <w:tcPr>
            <w:tcW w:w="7087" w:type="dxa"/>
            <w:tcBorders>
              <w:top w:val="nil"/>
            </w:tcBorders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свыше 5000000 рублей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0,3</w:t>
            </w:r>
          </w:p>
        </w:tc>
      </w:tr>
      <w:tr w:rsidR="005F74B6" w:rsidRPr="005F74B6">
        <w:tc>
          <w:tcPr>
            <w:tcW w:w="510" w:type="dxa"/>
            <w:vMerge w:val="restart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2.</w:t>
            </w:r>
          </w:p>
        </w:tc>
        <w:tc>
          <w:tcPr>
            <w:tcW w:w="7087" w:type="dxa"/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Единых недвижимые комплексы, в состав которых входит хотя бы один жилой дом</w:t>
            </w:r>
          </w:p>
        </w:tc>
        <w:tc>
          <w:tcPr>
            <w:tcW w:w="1428" w:type="dxa"/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0,3</w:t>
            </w:r>
          </w:p>
        </w:tc>
      </w:tr>
      <w:tr w:rsidR="005F74B6" w:rsidRPr="005F74B6">
        <w:tc>
          <w:tcPr>
            <w:tcW w:w="510" w:type="dxa"/>
            <w:vMerge/>
          </w:tcPr>
          <w:p w:rsidR="005F74B6" w:rsidRPr="005F74B6" w:rsidRDefault="005F74B6"/>
        </w:tc>
        <w:tc>
          <w:tcPr>
            <w:tcW w:w="7087" w:type="dxa"/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428" w:type="dxa"/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0,3</w:t>
            </w:r>
          </w:p>
        </w:tc>
      </w:tr>
      <w:tr w:rsidR="005F74B6" w:rsidRPr="005F74B6">
        <w:tc>
          <w:tcPr>
            <w:tcW w:w="510" w:type="dxa"/>
            <w:vMerge/>
          </w:tcPr>
          <w:p w:rsidR="005F74B6" w:rsidRPr="005F74B6" w:rsidRDefault="005F74B6"/>
        </w:tc>
        <w:tc>
          <w:tcPr>
            <w:tcW w:w="7087" w:type="dxa"/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428" w:type="dxa"/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0,3</w:t>
            </w:r>
          </w:p>
        </w:tc>
      </w:tr>
      <w:tr w:rsidR="005F74B6" w:rsidRPr="005F74B6">
        <w:tc>
          <w:tcPr>
            <w:tcW w:w="510" w:type="dxa"/>
            <w:vMerge/>
          </w:tcPr>
          <w:p w:rsidR="005F74B6" w:rsidRPr="005F74B6" w:rsidRDefault="005F74B6"/>
        </w:tc>
        <w:tc>
          <w:tcPr>
            <w:tcW w:w="7087" w:type="dxa"/>
          </w:tcPr>
          <w:p w:rsidR="005F74B6" w:rsidRPr="005F74B6" w:rsidRDefault="005F74B6">
            <w:pPr>
              <w:pStyle w:val="ConsPlusNormal"/>
              <w:jc w:val="both"/>
            </w:pPr>
            <w:proofErr w:type="gramStart"/>
            <w:r w:rsidRPr="005F74B6">
              <w:t xml:space="preserve">гаражи и </w:t>
            </w:r>
            <w:proofErr w:type="spellStart"/>
            <w:r w:rsidRPr="005F74B6">
              <w:t>машино</w:t>
            </w:r>
            <w:proofErr w:type="spellEnd"/>
            <w:r w:rsidRPr="005F74B6">
              <w:t>-места, в том числе расположенных в объектах налогообложения, указанных в подпункте 2 пункта 2 статьи 406 Налогового кодекса Российской Федерации</w:t>
            </w:r>
            <w:proofErr w:type="gramEnd"/>
          </w:p>
        </w:tc>
        <w:tc>
          <w:tcPr>
            <w:tcW w:w="1428" w:type="dxa"/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0,3</w:t>
            </w:r>
          </w:p>
        </w:tc>
      </w:tr>
      <w:tr w:rsidR="005F74B6" w:rsidRPr="005F74B6">
        <w:tc>
          <w:tcPr>
            <w:tcW w:w="510" w:type="dxa"/>
            <w:vMerge w:val="restart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3.</w:t>
            </w:r>
          </w:p>
        </w:tc>
        <w:tc>
          <w:tcPr>
            <w:tcW w:w="7087" w:type="dxa"/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Объекты налогообложения, включенные в перечень, определяемый в соответствии с пунктом 7 статьи 378.2 Налогового кодекса Российской Федерации</w:t>
            </w:r>
          </w:p>
        </w:tc>
        <w:tc>
          <w:tcPr>
            <w:tcW w:w="1428" w:type="dxa"/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0,5</w:t>
            </w:r>
          </w:p>
        </w:tc>
      </w:tr>
      <w:tr w:rsidR="005F74B6" w:rsidRPr="005F74B6">
        <w:tc>
          <w:tcPr>
            <w:tcW w:w="510" w:type="dxa"/>
            <w:vMerge/>
          </w:tcPr>
          <w:p w:rsidR="005F74B6" w:rsidRPr="005F74B6" w:rsidRDefault="005F74B6"/>
        </w:tc>
        <w:tc>
          <w:tcPr>
            <w:tcW w:w="7087" w:type="dxa"/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объекты налогообложения, предусмотренные абзацем вторым пункта 10 статьи 378.2 Налогового кодекса Российской Федерации</w:t>
            </w:r>
          </w:p>
        </w:tc>
        <w:tc>
          <w:tcPr>
            <w:tcW w:w="1428" w:type="dxa"/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0,5</w:t>
            </w:r>
          </w:p>
        </w:tc>
      </w:tr>
      <w:tr w:rsidR="005F74B6" w:rsidRPr="005F74B6">
        <w:tc>
          <w:tcPr>
            <w:tcW w:w="510" w:type="dxa"/>
            <w:vMerge/>
          </w:tcPr>
          <w:p w:rsidR="005F74B6" w:rsidRPr="005F74B6" w:rsidRDefault="005F74B6"/>
        </w:tc>
        <w:tc>
          <w:tcPr>
            <w:tcW w:w="7087" w:type="dxa"/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428" w:type="dxa"/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2,0</w:t>
            </w:r>
          </w:p>
        </w:tc>
      </w:tr>
      <w:tr w:rsidR="005F74B6" w:rsidRPr="005F74B6">
        <w:tc>
          <w:tcPr>
            <w:tcW w:w="510" w:type="dxa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4.</w:t>
            </w:r>
          </w:p>
        </w:tc>
        <w:tc>
          <w:tcPr>
            <w:tcW w:w="7087" w:type="dxa"/>
          </w:tcPr>
          <w:p w:rsidR="005F74B6" w:rsidRPr="005F74B6" w:rsidRDefault="005F74B6">
            <w:pPr>
              <w:pStyle w:val="ConsPlusNormal"/>
              <w:jc w:val="both"/>
            </w:pPr>
            <w:r w:rsidRPr="005F74B6">
              <w:t>Прочие объекты налогообложения</w:t>
            </w:r>
          </w:p>
        </w:tc>
        <w:tc>
          <w:tcPr>
            <w:tcW w:w="1428" w:type="dxa"/>
            <w:vAlign w:val="center"/>
          </w:tcPr>
          <w:p w:rsidR="005F74B6" w:rsidRPr="005F74B6" w:rsidRDefault="005F74B6">
            <w:pPr>
              <w:pStyle w:val="ConsPlusNormal"/>
              <w:jc w:val="center"/>
            </w:pPr>
            <w:r w:rsidRPr="005F74B6">
              <w:t>0,5</w:t>
            </w:r>
          </w:p>
        </w:tc>
      </w:tr>
    </w:tbl>
    <w:p w:rsidR="005F74B6" w:rsidRPr="005F74B6" w:rsidRDefault="005F74B6">
      <w:pPr>
        <w:pStyle w:val="ConsPlusNormal"/>
        <w:jc w:val="right"/>
      </w:pPr>
      <w:r w:rsidRPr="005F74B6">
        <w:t>";</w:t>
      </w:r>
    </w:p>
    <w:p w:rsidR="005F74B6" w:rsidRPr="005F74B6" w:rsidRDefault="005F74B6">
      <w:pPr>
        <w:pStyle w:val="ConsPlusNormal"/>
        <w:ind w:firstLine="540"/>
        <w:jc w:val="both"/>
      </w:pPr>
    </w:p>
    <w:p w:rsidR="005F74B6" w:rsidRPr="005F74B6" w:rsidRDefault="005F74B6">
      <w:pPr>
        <w:pStyle w:val="ConsPlusNormal"/>
        <w:ind w:firstLine="540"/>
        <w:jc w:val="both"/>
      </w:pPr>
      <w:r w:rsidRPr="005F74B6">
        <w:t>1.2. Изложить пункт 4 в редакции:</w:t>
      </w:r>
    </w:p>
    <w:p w:rsidR="005F74B6" w:rsidRPr="005F74B6" w:rsidRDefault="005F74B6">
      <w:pPr>
        <w:pStyle w:val="ConsPlusNormal"/>
        <w:spacing w:before="220"/>
        <w:ind w:firstLine="540"/>
        <w:jc w:val="both"/>
      </w:pPr>
      <w:r w:rsidRPr="005F74B6">
        <w:t xml:space="preserve">"4. </w:t>
      </w:r>
      <w:proofErr w:type="gramStart"/>
      <w:r w:rsidRPr="005F74B6">
        <w:t>Освободить от уплаты налога членов многодетной семьи - собственников квартир, части квартиры или комнаты, жилого дома или части жилого дома, являющихся местом жительства многодетной семьи; многодетной семьей в целях настоящего решения является семья, имеющая в своем составе трех и более детей в возрасте до 18 лет, а также налогоплательщики, указанные в статье 407 Налогового кодекса Российской Федерации.".</w:t>
      </w:r>
      <w:proofErr w:type="gramEnd"/>
    </w:p>
    <w:p w:rsidR="005F74B6" w:rsidRPr="005F74B6" w:rsidRDefault="005F74B6">
      <w:pPr>
        <w:pStyle w:val="ConsPlusNormal"/>
        <w:spacing w:before="220"/>
        <w:ind w:firstLine="540"/>
        <w:jc w:val="both"/>
      </w:pPr>
      <w:r w:rsidRPr="005F74B6">
        <w:t>2. Решение распространяется на правоотношения, возникшие с 1 января 2021 года.</w:t>
      </w:r>
    </w:p>
    <w:p w:rsidR="005F74B6" w:rsidRPr="005F74B6" w:rsidRDefault="005F74B6">
      <w:pPr>
        <w:pStyle w:val="ConsPlusNormal"/>
        <w:spacing w:before="220"/>
        <w:ind w:firstLine="540"/>
        <w:jc w:val="both"/>
      </w:pPr>
      <w:r w:rsidRPr="005F74B6">
        <w:t>3. Опубликовать решение в бюллетене "Валдайский Вестник" и разместить на официальном сайте Совета депутатов Валдайского городского поселения в сети "Интернет".</w:t>
      </w:r>
    </w:p>
    <w:p w:rsidR="005F74B6" w:rsidRPr="005F74B6" w:rsidRDefault="005F74B6">
      <w:pPr>
        <w:pStyle w:val="ConsPlusNormal"/>
        <w:ind w:firstLine="540"/>
        <w:jc w:val="both"/>
      </w:pPr>
    </w:p>
    <w:p w:rsidR="005F74B6" w:rsidRPr="005F74B6" w:rsidRDefault="005F74B6">
      <w:pPr>
        <w:pStyle w:val="ConsPlusNormal"/>
        <w:jc w:val="right"/>
      </w:pPr>
      <w:r w:rsidRPr="005F74B6">
        <w:t xml:space="preserve">Глава </w:t>
      </w:r>
      <w:proofErr w:type="gramStart"/>
      <w:r w:rsidRPr="005F74B6">
        <w:t>Валдайского</w:t>
      </w:r>
      <w:proofErr w:type="gramEnd"/>
    </w:p>
    <w:p w:rsidR="005F74B6" w:rsidRPr="005F74B6" w:rsidRDefault="005F74B6">
      <w:pPr>
        <w:pStyle w:val="ConsPlusNormal"/>
        <w:jc w:val="right"/>
      </w:pPr>
      <w:r w:rsidRPr="005F74B6">
        <w:t>городского поселения,</w:t>
      </w:r>
    </w:p>
    <w:p w:rsidR="005F74B6" w:rsidRPr="005F74B6" w:rsidRDefault="005F74B6">
      <w:pPr>
        <w:pStyle w:val="ConsPlusNormal"/>
        <w:jc w:val="right"/>
      </w:pPr>
      <w:r w:rsidRPr="005F74B6">
        <w:t>председатель Совета депутатов</w:t>
      </w:r>
    </w:p>
    <w:p w:rsidR="005F74B6" w:rsidRPr="005F74B6" w:rsidRDefault="005F74B6">
      <w:pPr>
        <w:pStyle w:val="ConsPlusNormal"/>
        <w:jc w:val="right"/>
      </w:pPr>
      <w:r w:rsidRPr="005F74B6">
        <w:t>Валдайского городского поселения</w:t>
      </w:r>
    </w:p>
    <w:p w:rsidR="005F74B6" w:rsidRPr="005F74B6" w:rsidRDefault="005F74B6">
      <w:pPr>
        <w:pStyle w:val="ConsPlusNormal"/>
        <w:jc w:val="right"/>
      </w:pPr>
      <w:r w:rsidRPr="005F74B6">
        <w:t>В.П.ЛИТВИНЕНКО</w:t>
      </w:r>
    </w:p>
    <w:sectPr w:rsidR="005F74B6" w:rsidRPr="005F74B6" w:rsidSect="00ED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B6"/>
    <w:rsid w:val="00074000"/>
    <w:rsid w:val="005F74B6"/>
    <w:rsid w:val="00C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7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74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7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74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2020-11-03T14:20:00Z</dcterms:created>
  <dcterms:modified xsi:type="dcterms:W3CDTF">2020-11-03T14:20:00Z</dcterms:modified>
</cp:coreProperties>
</file>